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8DC5" w14:textId="1B4C1D24" w:rsidR="00D62905" w:rsidRDefault="00D62905" w:rsidP="001570F8">
      <w:pPr>
        <w:rPr>
          <w:rFonts w:ascii="Cambria" w:hAnsi="Cambria"/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0" allowOverlap="1" wp14:anchorId="47C8ADCF" wp14:editId="58AC4645">
            <wp:simplePos x="0" y="0"/>
            <wp:positionH relativeFrom="column">
              <wp:posOffset>-571500</wp:posOffset>
            </wp:positionH>
            <wp:positionV relativeFrom="paragraph">
              <wp:posOffset>-746760</wp:posOffset>
            </wp:positionV>
            <wp:extent cx="1371600" cy="1025316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77" cy="102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0F8">
        <w:rPr>
          <w:rFonts w:ascii="Cambria" w:hAnsi="Cambria"/>
          <w:b/>
          <w:noProof/>
          <w:sz w:val="44"/>
          <w:szCs w:val="44"/>
          <w:lang w:eastAsia="en-GB"/>
        </w:rPr>
        <w:t xml:space="preserve">               </w:t>
      </w:r>
      <w:r>
        <w:rPr>
          <w:rFonts w:ascii="Cambria" w:hAnsi="Cambria"/>
          <w:b/>
          <w:noProof/>
          <w:sz w:val="44"/>
          <w:szCs w:val="44"/>
          <w:lang w:eastAsia="en-GB"/>
        </w:rPr>
        <w:t xml:space="preserve">Willenhall Oak </w:t>
      </w:r>
      <w:r w:rsidR="001570F8">
        <w:rPr>
          <w:rFonts w:ascii="Cambria" w:hAnsi="Cambria"/>
          <w:b/>
          <w:noProof/>
          <w:sz w:val="44"/>
          <w:szCs w:val="44"/>
          <w:lang w:eastAsia="en-GB"/>
        </w:rPr>
        <w:t>M</w:t>
      </w:r>
      <w:r>
        <w:rPr>
          <w:rFonts w:ascii="Cambria" w:hAnsi="Cambria"/>
          <w:b/>
          <w:noProof/>
          <w:sz w:val="44"/>
          <w:szCs w:val="44"/>
          <w:lang w:eastAsia="en-GB"/>
        </w:rPr>
        <w:t>edical Centre</w:t>
      </w:r>
    </w:p>
    <w:p w14:paraId="7F1C9A33" w14:textId="47CB9EFA" w:rsidR="00D62905" w:rsidRPr="001570F8" w:rsidRDefault="00D62905" w:rsidP="001570F8">
      <w:pPr>
        <w:jc w:val="center"/>
        <w:rPr>
          <w:rFonts w:ascii="Cambria" w:hAnsi="Cambria" w:cs="Cambria"/>
          <w:b/>
          <w:bCs/>
          <w:color w:val="000000"/>
          <w:sz w:val="48"/>
          <w:szCs w:val="48"/>
        </w:rPr>
      </w:pPr>
      <w:r w:rsidRPr="001570F8">
        <w:rPr>
          <w:rFonts w:ascii="Cambria" w:hAnsi="Cambria" w:cs="Cambria"/>
          <w:b/>
          <w:bCs/>
          <w:color w:val="000000"/>
          <w:sz w:val="48"/>
          <w:szCs w:val="48"/>
        </w:rPr>
        <w:t>SURGERY NEWSLETTER</w:t>
      </w:r>
    </w:p>
    <w:p w14:paraId="07549C5A" w14:textId="353420BD" w:rsidR="00D62905" w:rsidRDefault="0009101A" w:rsidP="00D62905">
      <w:pPr>
        <w:rPr>
          <w:rFonts w:ascii="Cambria" w:hAnsi="Cambria" w:cs="Cambria"/>
          <w:b/>
          <w:bCs/>
          <w:color w:val="000000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190514C" wp14:editId="6AEDF365">
                <wp:simplePos x="0" y="0"/>
                <wp:positionH relativeFrom="column">
                  <wp:posOffset>-495300</wp:posOffset>
                </wp:positionH>
                <wp:positionV relativeFrom="paragraph">
                  <wp:posOffset>824866</wp:posOffset>
                </wp:positionV>
                <wp:extent cx="3143250" cy="53340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0897" w14:textId="1EB9F06B" w:rsidR="00D75C38" w:rsidRDefault="00583949" w:rsidP="00D75C38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bookmarkStart w:id="0" w:name="_Hlk77516170"/>
                            <w:bookmarkStart w:id="1" w:name="_Hlk77516171"/>
                            <w:bookmarkStart w:id="2" w:name="_Hlk77516173"/>
                            <w:bookmarkStart w:id="3" w:name="_Hlk77516174"/>
                            <w:bookmarkStart w:id="4" w:name="_Hlk136606344"/>
                            <w:bookmarkEnd w:id="4"/>
                            <w:r w:rsidRPr="00D75C38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75C38" w:rsidRPr="00D75C3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World No Tobacco Day 31</w:t>
                            </w:r>
                            <w:r w:rsidR="00D75C38" w:rsidRPr="00D75C3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st</w:t>
                            </w:r>
                            <w:r w:rsidR="00D75C38" w:rsidRPr="00D75C3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May</w:t>
                            </w:r>
                            <w:r w:rsidR="00D75C38" w:rsidRPr="00D75C3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8E3B4A4" w14:textId="17D4560E" w:rsidR="00D75C38" w:rsidRPr="00354411" w:rsidRDefault="00D75C38" w:rsidP="00D75C38"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We want to raise awareness of what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you might be losing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out on, both in the short and long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term,  both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in financial losses and the impact that smoking has on  appearance. For example, being able to buy products such as phones, smart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watches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and trainers, affording to do activities, being able to save towards a deposit to buy a house, go on holiday, re-decorate, have a brighter physical appearance, and have more energy. </w:t>
                            </w:r>
                          </w:p>
                          <w:p w14:paraId="5E490B97" w14:textId="6AEF68AB" w:rsidR="00D75C38" w:rsidRDefault="00D75C38" w:rsidP="00D75C38"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Your smartwatch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dream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up in smoke in just 1 month-</w:t>
                            </w:r>
                            <w:r w:rsidRPr="00D75C38">
                              <w:t xml:space="preserve"> </w:t>
                            </w:r>
                            <w:r>
                              <w:t>BASED ON SMOKING 10 CIGARETTES A DAY AT £11.50 PER 20 PACK</w:t>
                            </w:r>
                          </w:p>
                          <w:p w14:paraId="7D514E18" w14:textId="72F638D6" w:rsidR="00D75C38" w:rsidRPr="00D75C38" w:rsidRDefault="00D75C38" w:rsidP="00D75C38">
                            <w:p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drawing>
                                <wp:inline distT="0" distB="0" distL="0" distR="0" wp14:anchorId="5137623E" wp14:editId="1B63BD8F">
                                  <wp:extent cx="2637155" cy="17716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5500" cy="1777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F0CCB6" w14:textId="74EA48C4" w:rsidR="003D7734" w:rsidRDefault="00583949" w:rsidP="003D7734">
                            <w:r>
                              <w:t xml:space="preserve"> </w:t>
                            </w:r>
                          </w:p>
                          <w:p w14:paraId="19ABECC1" w14:textId="3501D9D8" w:rsidR="00583949" w:rsidRDefault="003D7734" w:rsidP="003D7734">
                            <w:r>
                              <w:t xml:space="preserve"> </w:t>
                            </w:r>
                          </w:p>
                          <w:p w14:paraId="524DA7EC" w14:textId="77777777" w:rsidR="00583949" w:rsidRDefault="00583949" w:rsidP="003D7734"/>
                          <w:p w14:paraId="556C815F" w14:textId="6F0FC1A3" w:rsidR="008F37E5" w:rsidRDefault="008F37E5" w:rsidP="00D62905">
                            <w:pP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30B3F998" w14:textId="5A6B7A78" w:rsidR="00D62905" w:rsidRDefault="00D62905" w:rsidP="00D6290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0C8044" w14:textId="77777777" w:rsidR="00D62905" w:rsidRPr="00084CCD" w:rsidRDefault="00D62905" w:rsidP="00D6290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51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9pt;margin-top:64.95pt;width:247.5pt;height:4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">
                <v:textbox>
                  <w:txbxContent>
                    <w:p w14:paraId="09A40897" w14:textId="1EB9F06B" w:rsidR="00D75C38" w:rsidRDefault="00583949" w:rsidP="00D75C38">
                      <w:p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bookmarkStart w:id="5" w:name="_Hlk77516170"/>
                      <w:bookmarkStart w:id="6" w:name="_Hlk77516171"/>
                      <w:bookmarkStart w:id="7" w:name="_Hlk77516173"/>
                      <w:bookmarkStart w:id="8" w:name="_Hlk77516174"/>
                      <w:bookmarkStart w:id="9" w:name="_Hlk136606344"/>
                      <w:bookmarkEnd w:id="9"/>
                      <w:r w:rsidRPr="00D75C38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D75C38" w:rsidRPr="00D75C3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World No Tobacco Day 31</w:t>
                      </w:r>
                      <w:r w:rsidR="00D75C38" w:rsidRPr="00D75C3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  <w:t>st</w:t>
                      </w:r>
                      <w:r w:rsidR="00D75C38" w:rsidRPr="00D75C3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May</w:t>
                      </w:r>
                      <w:r w:rsidR="00D75C38" w:rsidRPr="00D75C38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48E3B4A4" w14:textId="17D4560E" w:rsidR="00D75C38" w:rsidRPr="00354411" w:rsidRDefault="00D75C38" w:rsidP="00D75C38"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We want to raise awareness of what 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you might be losing</w:t>
                      </w:r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out on, both in the short and long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term,  both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in financial losses and the impact that smoking has on  appearance. For example, being able to buy products such as phones, smart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>watches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and trainers, affording to do activities, being able to save towards a deposit to buy a house, go on holiday, re-decorate, have a brighter physical appearance, and have more energy. </w:t>
                      </w:r>
                    </w:p>
                    <w:p w14:paraId="5E490B97" w14:textId="6AEF68AB" w:rsidR="00D75C38" w:rsidRDefault="00D75C38" w:rsidP="00D75C38"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Your smartwatch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dream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up in smoke in just 1 month-</w:t>
                      </w:r>
                      <w:r w:rsidRPr="00D75C38">
                        <w:t xml:space="preserve"> </w:t>
                      </w:r>
                      <w:r>
                        <w:t>BASED ON SMOKING 10 CIGARETTES A DAY AT £11.50 PER 20 PACK</w:t>
                      </w:r>
                    </w:p>
                    <w:p w14:paraId="7D514E18" w14:textId="72F638D6" w:rsidR="00D75C38" w:rsidRPr="00D75C38" w:rsidRDefault="00D75C38" w:rsidP="00D75C38">
                      <w:p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drawing>
                          <wp:inline distT="0" distB="0" distL="0" distR="0" wp14:anchorId="5137623E" wp14:editId="1B63BD8F">
                            <wp:extent cx="2637155" cy="17716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5500" cy="1777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F0CCB6" w14:textId="74EA48C4" w:rsidR="003D7734" w:rsidRDefault="00583949" w:rsidP="003D7734">
                      <w:r>
                        <w:t xml:space="preserve"> </w:t>
                      </w:r>
                    </w:p>
                    <w:p w14:paraId="19ABECC1" w14:textId="3501D9D8" w:rsidR="00583949" w:rsidRDefault="003D7734" w:rsidP="003D7734">
                      <w:r>
                        <w:t xml:space="preserve"> </w:t>
                      </w:r>
                    </w:p>
                    <w:p w14:paraId="524DA7EC" w14:textId="77777777" w:rsidR="00583949" w:rsidRDefault="00583949" w:rsidP="003D7734"/>
                    <w:p w14:paraId="556C815F" w14:textId="6F0FC1A3" w:rsidR="008F37E5" w:rsidRDefault="008F37E5" w:rsidP="00D62905">
                      <w:pPr>
                        <w:rPr>
                          <w:rFonts w:ascii="Arial" w:eastAsia="Times New Roman" w:hAnsi="Arial" w:cs="Arial"/>
                          <w:bCs/>
                          <w:color w:val="000000"/>
                          <w:sz w:val="28"/>
                          <w:szCs w:val="28"/>
                          <w:lang w:val="en" w:eastAsia="en-GB"/>
                        </w:rPr>
                      </w:pPr>
                    </w:p>
                    <w:bookmarkEnd w:id="5"/>
                    <w:bookmarkEnd w:id="6"/>
                    <w:bookmarkEnd w:id="7"/>
                    <w:bookmarkEnd w:id="8"/>
                    <w:p w14:paraId="30B3F998" w14:textId="5A6B7A78" w:rsidR="00D62905" w:rsidRDefault="00D62905" w:rsidP="00D6290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90C8044" w14:textId="77777777" w:rsidR="00D62905" w:rsidRPr="00084CCD" w:rsidRDefault="00D62905" w:rsidP="00D6290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905">
        <w:rPr>
          <w:rFonts w:ascii="Cambria" w:hAnsi="Cambria" w:cs="Cambria"/>
          <w:b/>
          <w:bCs/>
          <w:color w:val="000000"/>
          <w:sz w:val="72"/>
          <w:szCs w:val="72"/>
        </w:rPr>
        <w:t xml:space="preserve">           </w:t>
      </w:r>
      <w:r w:rsidR="00D00E73">
        <w:rPr>
          <w:rFonts w:ascii="Cambria" w:hAnsi="Cambria" w:cs="Cambria"/>
          <w:b/>
          <w:bCs/>
          <w:color w:val="000000"/>
          <w:sz w:val="72"/>
          <w:szCs w:val="72"/>
        </w:rPr>
        <w:t xml:space="preserve">   </w:t>
      </w:r>
      <w:r w:rsidR="00D75C38">
        <w:rPr>
          <w:rFonts w:ascii="Cambria" w:hAnsi="Cambria" w:cs="Cambria"/>
          <w:b/>
          <w:bCs/>
          <w:color w:val="000000"/>
          <w:sz w:val="72"/>
          <w:szCs w:val="72"/>
        </w:rPr>
        <w:t xml:space="preserve">MAY/JUNE </w:t>
      </w:r>
      <w:r>
        <w:rPr>
          <w:rFonts w:ascii="Cambria" w:hAnsi="Cambria" w:cs="Cambria"/>
          <w:b/>
          <w:bCs/>
          <w:color w:val="000000"/>
          <w:sz w:val="72"/>
          <w:szCs w:val="72"/>
        </w:rPr>
        <w:t>202</w:t>
      </w:r>
      <w:r w:rsidR="00831466">
        <w:rPr>
          <w:rFonts w:ascii="Cambria" w:hAnsi="Cambria" w:cs="Cambria"/>
          <w:b/>
          <w:bCs/>
          <w:color w:val="000000"/>
          <w:sz w:val="72"/>
          <w:szCs w:val="72"/>
        </w:rPr>
        <w:t>3</w:t>
      </w:r>
    </w:p>
    <w:p w14:paraId="53FEEC0E" w14:textId="2BD8D365" w:rsidR="00D62905" w:rsidRDefault="00D75C38" w:rsidP="00D62905">
      <w:pPr>
        <w:rPr>
          <w:rFonts w:ascii="Cambria" w:hAnsi="Cambria" w:cs="Cambria"/>
          <w:b/>
          <w:bCs/>
          <w:color w:val="000000"/>
          <w:sz w:val="72"/>
          <w:szCs w:val="72"/>
        </w:rPr>
      </w:pPr>
      <w:r w:rsidRPr="008F37E5">
        <w:rPr>
          <w:rFonts w:ascii="Cambria" w:hAnsi="Cambria" w:cs="Cambria"/>
          <w:b/>
          <w:bCs/>
          <w:noProof/>
          <w:color w:val="00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8D9FDF7" wp14:editId="60D82B78">
                <wp:simplePos x="0" y="0"/>
                <wp:positionH relativeFrom="margin">
                  <wp:posOffset>2790825</wp:posOffset>
                </wp:positionH>
                <wp:positionV relativeFrom="paragraph">
                  <wp:posOffset>100330</wp:posOffset>
                </wp:positionV>
                <wp:extent cx="2914650" cy="74771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ED0D" w14:textId="640F671F" w:rsidR="00D75C38" w:rsidRPr="00D75C38" w:rsidRDefault="00D75C38" w:rsidP="00D75C38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b/>
                                <w:bCs/>
                                <w:color w:val="55555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333333"/>
                                <w:spacing w:val="4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D75C38">
                              <w:rPr>
                                <w:rFonts w:ascii="Montserrat" w:hAnsi="Montserrat"/>
                                <w:b/>
                                <w:bCs/>
                                <w:color w:val="333333"/>
                                <w:spacing w:val="4"/>
                                <w:shd w:val="clear" w:color="auto" w:fill="FFFFFF"/>
                              </w:rPr>
                              <w:t xml:space="preserve"> </w:t>
                            </w:r>
                            <w:r w:rsidRPr="00D75C38">
                              <w:rPr>
                                <w:rFonts w:ascii="Montserrat" w:hAnsi="Montserrat"/>
                                <w:b/>
                                <w:bCs/>
                                <w:color w:val="333333"/>
                                <w:spacing w:val="4"/>
                                <w:sz w:val="40"/>
                                <w:szCs w:val="40"/>
                                <w:shd w:val="clear" w:color="auto" w:fill="FFFFFF"/>
                              </w:rPr>
                              <w:t>#</w:t>
                            </w:r>
                            <w:proofErr w:type="gramStart"/>
                            <w:r w:rsidRPr="00D75C38">
                              <w:rPr>
                                <w:rFonts w:ascii="Montserrat" w:hAnsi="Montserrat"/>
                                <w:b/>
                                <w:bCs/>
                                <w:color w:val="333333"/>
                                <w:spacing w:val="4"/>
                                <w:sz w:val="40"/>
                                <w:szCs w:val="40"/>
                                <w:shd w:val="clear" w:color="auto" w:fill="FFFFFF"/>
                              </w:rPr>
                              <w:t>manmot</w:t>
                            </w:r>
                            <w:proofErr w:type="gramEnd"/>
                          </w:p>
                          <w:p w14:paraId="14957DB3" w14:textId="4B024D66" w:rsidR="008F37E5" w:rsidRPr="00D75C38" w:rsidRDefault="00D75C38" w:rsidP="00D75C38">
                            <w:pPr>
                              <w:rPr>
                                <w:rFonts w:ascii="Arial" w:hAnsi="Arial" w:cs="Arial"/>
                                <w:color w:val="333333"/>
                                <w:spacing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4"/>
                              </w:rPr>
                              <w:t xml:space="preserve">On the 13th-19th June the world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4"/>
                              </w:rPr>
                              <w:t>celebrates Men’s Health Week</w:t>
                            </w:r>
                          </w:p>
                          <w:p w14:paraId="29C9FE80" w14:textId="31E2F677" w:rsidR="00D75C38" w:rsidRPr="00D75C38" w:rsidRDefault="00D75C38" w:rsidP="00D75C38">
                            <w:pPr>
                              <w:pStyle w:val="Heading5"/>
                              <w:shd w:val="clear" w:color="auto" w:fill="FFFFFF"/>
                              <w:spacing w:after="18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D75C3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Our message to men</w:t>
                            </w:r>
                            <w:r w:rsidRPr="00D75C3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535441C" w14:textId="47DADEE4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30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4"/>
                                <w:sz w:val="32"/>
                                <w:szCs w:val="32"/>
                              </w:rPr>
                            </w:pPr>
                            <w:r w:rsidRPr="00D75C3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4"/>
                                <w:sz w:val="32"/>
                                <w:szCs w:val="32"/>
                              </w:rPr>
                              <w:t>I</w:t>
                            </w:r>
                            <w:r w:rsidRPr="00D75C38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pacing w:val="4"/>
                                <w:sz w:val="32"/>
                                <w:szCs w:val="32"/>
                              </w:rPr>
                              <w:t>t’s time for your MOT.</w:t>
                            </w:r>
                          </w:p>
                          <w:p w14:paraId="2782D2EF" w14:textId="77777777" w:rsidR="00D75C38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333333"/>
                                <w:spacing w:val="4"/>
                              </w:rPr>
                            </w:pPr>
                            <w:r>
                              <w:rPr>
                                <w:color w:val="333333"/>
                                <w:spacing w:val="4"/>
                              </w:rPr>
                              <w:t>Take notice of what’s going on in your body and mind.</w:t>
                            </w:r>
                          </w:p>
                          <w:p w14:paraId="60E2D411" w14:textId="77777777" w:rsidR="00D75C38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333333"/>
                                <w:spacing w:val="4"/>
                              </w:rPr>
                            </w:pPr>
                            <w:r>
                              <w:rPr>
                                <w:color w:val="333333"/>
                                <w:spacing w:val="4"/>
                              </w:rPr>
                              <w:t>Do the Forum’s quick and easy 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spacing w:val="4"/>
                                </w:rPr>
                                <w:t>DIY Man MOT</w:t>
                              </w:r>
                            </w:hyperlink>
                          </w:p>
                          <w:p w14:paraId="78EE87AF" w14:textId="77777777" w:rsidR="00D75C38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color w:val="333333"/>
                                <w:spacing w:val="4"/>
                              </w:rPr>
                            </w:pPr>
                            <w:r>
                              <w:rPr>
                                <w:color w:val="333333"/>
                                <w:spacing w:val="4"/>
                              </w:rPr>
                              <w:t>Get yourself a copy of the CAN DO manual which will also be online soon, a FREE download manual collecting together all the great ideas our </w:t>
                            </w:r>
                            <w:hyperlink r:id="rId9" w:tgtFrame="_blank" w:history="1">
                              <w:r>
                                <w:rPr>
                                  <w:rStyle w:val="Hyperlink"/>
                                  <w:spacing w:val="4"/>
                                </w:rPr>
                                <w:t>Men’s Health Champions</w:t>
                              </w:r>
                            </w:hyperlink>
                            <w:r>
                              <w:rPr>
                                <w:color w:val="333333"/>
                                <w:spacing w:val="4"/>
                              </w:rPr>
                              <w:t> have had for things</w:t>
                            </w:r>
                          </w:p>
                          <w:p w14:paraId="71D839E9" w14:textId="77777777" w:rsidR="00D75C38" w:rsidRPr="001854F0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proofErr w:type="spellStart"/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e</w:t>
                            </w:r>
                            <w:proofErr w:type="spellEnd"/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 xml:space="preserve"> can all do to boost our mental wellbeing. (If you’d like to train to be a champion in time for Men’s Health Week, you can sign up here for the </w:t>
                            </w:r>
                            <w:hyperlink r:id="rId10" w:tgtFrame="_blank" w:history="1">
                              <w:r w:rsidRPr="001854F0">
                                <w:rPr>
                                  <w:rFonts w:eastAsia="Times New Roman"/>
                                  <w:color w:val="0000FF"/>
                                  <w:spacing w:val="4"/>
                                  <w:u w:val="single"/>
                                  <w:lang w:eastAsia="en-GB"/>
                                </w:rPr>
                                <w:t>June Men’s Health Champions course</w:t>
                              </w:r>
                            </w:hyperlink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.)</w:t>
                            </w:r>
                          </w:p>
                          <w:p w14:paraId="0F328ADF" w14:textId="77777777" w:rsidR="00D75C38" w:rsidRPr="001854F0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Dig a bit deeper with our existing Man MOT manuals: </w:t>
                            </w:r>
                            <w:hyperlink r:id="rId11" w:tgtFrame="_blank" w:history="1">
                              <w:r w:rsidRPr="001854F0">
                                <w:rPr>
                                  <w:rFonts w:eastAsia="Times New Roman"/>
                                  <w:color w:val="0000FF"/>
                                  <w:spacing w:val="4"/>
                                  <w:u w:val="single"/>
                                  <w:lang w:eastAsia="en-GB"/>
                                </w:rPr>
                                <w:t>Man MOT</w:t>
                              </w:r>
                            </w:hyperlink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 and </w:t>
                            </w:r>
                            <w:hyperlink r:id="rId12" w:tgtFrame="_blank" w:history="1">
                              <w:r w:rsidRPr="001854F0">
                                <w:rPr>
                                  <w:rFonts w:eastAsia="Times New Roman"/>
                                  <w:color w:val="0000FF"/>
                                  <w:spacing w:val="4"/>
                                  <w:u w:val="single"/>
                                  <w:lang w:eastAsia="en-GB"/>
                                </w:rPr>
                                <w:t>Man MOT for the Mind</w:t>
                              </w:r>
                            </w:hyperlink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.</w:t>
                            </w:r>
                          </w:p>
                          <w:p w14:paraId="21063DCB" w14:textId="77777777" w:rsidR="00D75C38" w:rsidRPr="001854F0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Get an NHS Health Check</w:t>
                            </w:r>
                          </w:p>
                          <w:p w14:paraId="077D51BE" w14:textId="77777777" w:rsidR="00D75C38" w:rsidRPr="001854F0" w:rsidRDefault="00D75C38" w:rsidP="00D75C38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Go and see your GP or use </w:t>
                            </w:r>
                            <w:hyperlink r:id="rId13" w:tgtFrame="_blank" w:history="1">
                              <w:r w:rsidRPr="001854F0">
                                <w:rPr>
                                  <w:rFonts w:eastAsia="Times New Roman"/>
                                  <w:color w:val="0000FF"/>
                                  <w:spacing w:val="4"/>
                                  <w:u w:val="single"/>
                                  <w:lang w:eastAsia="en-GB"/>
                                </w:rPr>
                                <w:t>NHS 111</w:t>
                              </w:r>
                            </w:hyperlink>
                            <w:r w:rsidRPr="001854F0"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  <w:t> if you’re concerned about any symptoms</w:t>
                            </w:r>
                          </w:p>
                          <w:p w14:paraId="19D6C4A9" w14:textId="77777777" w:rsidR="00D75C38" w:rsidRDefault="00D75C38" w:rsidP="00D75C38">
                            <w:pPr>
                              <w:shd w:val="clear" w:color="auto" w:fill="FFFFFF"/>
                              <w:spacing w:after="300"/>
                              <w:rPr>
                                <w:rFonts w:ascii="Larsseit" w:eastAsia="Times New Roman" w:hAnsi="Larsseit"/>
                                <w:b/>
                                <w:bCs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r w:rsidRPr="001854F0">
                              <w:rPr>
                                <w:rFonts w:ascii="Larsseit" w:eastAsia="Times New Roman" w:hAnsi="Larsseit"/>
                                <w:b/>
                                <w:bCs/>
                                <w:color w:val="333333"/>
                                <w:spacing w:val="4"/>
                                <w:lang w:eastAsia="en-GB"/>
                              </w:rPr>
                              <w:t xml:space="preserve">This Men’s Health Week, it’s time for </w:t>
                            </w:r>
                            <w:proofErr w:type="gramStart"/>
                            <w:r w:rsidRPr="001854F0">
                              <w:rPr>
                                <w:rFonts w:ascii="Larsseit" w:eastAsia="Times New Roman" w:hAnsi="Larsseit"/>
                                <w:b/>
                                <w:bCs/>
                                <w:color w:val="333333"/>
                                <w:spacing w:val="4"/>
                                <w:lang w:eastAsia="en-GB"/>
                              </w:rPr>
                              <w:t xml:space="preserve">your </w:t>
                            </w:r>
                            <w:r>
                              <w:rPr>
                                <w:rFonts w:ascii="Larsseit" w:eastAsia="Times New Roman" w:hAnsi="Larsseit"/>
                                <w:b/>
                                <w:bCs/>
                                <w:color w:val="333333"/>
                                <w:spacing w:val="4"/>
                                <w:lang w:eastAsia="en-GB"/>
                              </w:rPr>
                              <w:t xml:space="preserve"> MOT</w:t>
                            </w:r>
                            <w:proofErr w:type="gramEnd"/>
                            <w:r w:rsidRPr="001854F0">
                              <w:rPr>
                                <w:rFonts w:ascii="Larsseit" w:eastAsia="Times New Roman" w:hAnsi="Larsseit"/>
                                <w:b/>
                                <w:bCs/>
                                <w:color w:val="333333"/>
                                <w:spacing w:val="4"/>
                                <w:lang w:eastAsia="en-GB"/>
                              </w:rPr>
                              <w:t>. </w:t>
                            </w:r>
                          </w:p>
                          <w:p w14:paraId="37C45272" w14:textId="5F4337DF" w:rsidR="008F37E5" w:rsidRPr="00D75C38" w:rsidRDefault="00D75C38" w:rsidP="00D75C38">
                            <w:pPr>
                              <w:shd w:val="clear" w:color="auto" w:fill="FFFFFF"/>
                              <w:spacing w:after="300"/>
                              <w:rPr>
                                <w:rFonts w:eastAsia="Times New Roman"/>
                                <w:color w:val="333333"/>
                                <w:spacing w:val="4"/>
                                <w:lang w:eastAsia="en-GB"/>
                              </w:rPr>
                            </w:pPr>
                            <w:r w:rsidRPr="00D75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https://www.menshealthforum.org.uk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FDF7" id="Text Box 2" o:spid="_x0000_s1027" type="#_x0000_t202" style="position:absolute;margin-left:219.75pt;margin-top:7.9pt;width:229.5pt;height:588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">
                <v:textbox>
                  <w:txbxContent>
                    <w:p w14:paraId="3F38ED0D" w14:textId="640F671F" w:rsidR="00D75C38" w:rsidRPr="00D75C38" w:rsidRDefault="00D75C38" w:rsidP="00D75C38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b/>
                          <w:bCs/>
                          <w:color w:val="555555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color w:val="333333"/>
                          <w:spacing w:val="4"/>
                          <w:shd w:val="clear" w:color="auto" w:fill="FFFFFF"/>
                        </w:rPr>
                        <w:t xml:space="preserve">          </w:t>
                      </w:r>
                      <w:r w:rsidRPr="00D75C38">
                        <w:rPr>
                          <w:rFonts w:ascii="Montserrat" w:hAnsi="Montserrat"/>
                          <w:b/>
                          <w:bCs/>
                          <w:color w:val="333333"/>
                          <w:spacing w:val="4"/>
                          <w:shd w:val="clear" w:color="auto" w:fill="FFFFFF"/>
                        </w:rPr>
                        <w:t xml:space="preserve"> </w:t>
                      </w:r>
                      <w:r w:rsidRPr="00D75C38">
                        <w:rPr>
                          <w:rFonts w:ascii="Montserrat" w:hAnsi="Montserrat"/>
                          <w:b/>
                          <w:bCs/>
                          <w:color w:val="333333"/>
                          <w:spacing w:val="4"/>
                          <w:sz w:val="40"/>
                          <w:szCs w:val="40"/>
                          <w:shd w:val="clear" w:color="auto" w:fill="FFFFFF"/>
                        </w:rPr>
                        <w:t>#</w:t>
                      </w:r>
                      <w:proofErr w:type="gramStart"/>
                      <w:r w:rsidRPr="00D75C38">
                        <w:rPr>
                          <w:rFonts w:ascii="Montserrat" w:hAnsi="Montserrat"/>
                          <w:b/>
                          <w:bCs/>
                          <w:color w:val="333333"/>
                          <w:spacing w:val="4"/>
                          <w:sz w:val="40"/>
                          <w:szCs w:val="40"/>
                          <w:shd w:val="clear" w:color="auto" w:fill="FFFFFF"/>
                        </w:rPr>
                        <w:t>manmot</w:t>
                      </w:r>
                      <w:proofErr w:type="gramEnd"/>
                    </w:p>
                    <w:p w14:paraId="14957DB3" w14:textId="4B024D66" w:rsidR="008F37E5" w:rsidRPr="00D75C38" w:rsidRDefault="00D75C38" w:rsidP="00D75C38">
                      <w:pPr>
                        <w:rPr>
                          <w:rFonts w:ascii="Arial" w:hAnsi="Arial" w:cs="Arial"/>
                          <w:color w:val="333333"/>
                          <w:spacing w:val="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  <w:spacing w:val="4"/>
                        </w:rPr>
                        <w:t xml:space="preserve">On the 13th-19th June the world </w:t>
                      </w:r>
                      <w:r>
                        <w:rPr>
                          <w:rFonts w:ascii="Arial" w:hAnsi="Arial" w:cs="Arial"/>
                          <w:color w:val="333333"/>
                          <w:spacing w:val="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333333"/>
                          <w:spacing w:val="4"/>
                        </w:rPr>
                        <w:t>celebrates Men’s Health Week</w:t>
                      </w:r>
                    </w:p>
                    <w:p w14:paraId="29C9FE80" w14:textId="31E2F677" w:rsidR="00D75C38" w:rsidRPr="00D75C38" w:rsidRDefault="00D75C38" w:rsidP="00D75C38">
                      <w:pPr>
                        <w:pStyle w:val="Heading5"/>
                        <w:shd w:val="clear" w:color="auto" w:fill="FFFFFF"/>
                        <w:spacing w:after="180"/>
                        <w:rPr>
                          <w:rFonts w:ascii="Arial" w:hAnsi="Arial" w:cs="Arial"/>
                          <w:b/>
                          <w:bCs/>
                          <w:color w:val="333333"/>
                          <w:sz w:val="32"/>
                          <w:szCs w:val="32"/>
                        </w:rPr>
                      </w:pPr>
                      <w:r w:rsidRPr="00D75C38">
                        <w:rPr>
                          <w:rFonts w:ascii="Arial" w:hAnsi="Arial" w:cs="Arial"/>
                          <w:b/>
                          <w:bCs/>
                          <w:color w:val="333333"/>
                          <w:sz w:val="32"/>
                          <w:szCs w:val="32"/>
                        </w:rPr>
                        <w:t>Our message to men</w:t>
                      </w:r>
                      <w:r w:rsidRPr="00D75C38">
                        <w:rPr>
                          <w:rFonts w:ascii="Arial" w:hAnsi="Arial" w:cs="Arial"/>
                          <w:b/>
                          <w:bCs/>
                          <w:color w:val="333333"/>
                          <w:sz w:val="32"/>
                          <w:szCs w:val="32"/>
                        </w:rPr>
                        <w:t>:</w:t>
                      </w:r>
                    </w:p>
                    <w:p w14:paraId="4535441C" w14:textId="47DADEE4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300"/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4"/>
                          <w:sz w:val="32"/>
                          <w:szCs w:val="32"/>
                        </w:rPr>
                      </w:pPr>
                      <w:r w:rsidRPr="00D75C38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4"/>
                          <w:sz w:val="32"/>
                          <w:szCs w:val="32"/>
                        </w:rPr>
                        <w:t>I</w:t>
                      </w:r>
                      <w:r w:rsidRPr="00D75C38">
                        <w:rPr>
                          <w:rFonts w:ascii="Arial" w:hAnsi="Arial" w:cs="Arial"/>
                          <w:b/>
                          <w:bCs/>
                          <w:color w:val="333333"/>
                          <w:spacing w:val="4"/>
                          <w:sz w:val="32"/>
                          <w:szCs w:val="32"/>
                        </w:rPr>
                        <w:t>t’s time for your MOT.</w:t>
                      </w:r>
                    </w:p>
                    <w:p w14:paraId="2782D2EF" w14:textId="77777777" w:rsidR="00D75C38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333333"/>
                          <w:spacing w:val="4"/>
                        </w:rPr>
                      </w:pPr>
                      <w:r>
                        <w:rPr>
                          <w:color w:val="333333"/>
                          <w:spacing w:val="4"/>
                        </w:rPr>
                        <w:t>Take notice of what’s going on in your body and mind.</w:t>
                      </w:r>
                    </w:p>
                    <w:p w14:paraId="60E2D411" w14:textId="77777777" w:rsidR="00D75C38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333333"/>
                          <w:spacing w:val="4"/>
                        </w:rPr>
                      </w:pPr>
                      <w:r>
                        <w:rPr>
                          <w:color w:val="333333"/>
                          <w:spacing w:val="4"/>
                        </w:rPr>
                        <w:t>Do the Forum’s quick and easy </w:t>
                      </w:r>
                      <w:hyperlink r:id="rId14" w:tgtFrame="_blank" w:history="1">
                        <w:r>
                          <w:rPr>
                            <w:rStyle w:val="Hyperlink"/>
                            <w:spacing w:val="4"/>
                          </w:rPr>
                          <w:t>DIY Man MOT</w:t>
                        </w:r>
                      </w:hyperlink>
                    </w:p>
                    <w:p w14:paraId="78EE87AF" w14:textId="77777777" w:rsidR="00D75C38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color w:val="333333"/>
                          <w:spacing w:val="4"/>
                        </w:rPr>
                      </w:pPr>
                      <w:r>
                        <w:rPr>
                          <w:color w:val="333333"/>
                          <w:spacing w:val="4"/>
                        </w:rPr>
                        <w:t>Get yourself a copy of the CAN DO manual which will also be online soon, a FREE download manual collecting together all the great ideas our </w:t>
                      </w:r>
                      <w:hyperlink r:id="rId15" w:tgtFrame="_blank" w:history="1">
                        <w:r>
                          <w:rPr>
                            <w:rStyle w:val="Hyperlink"/>
                            <w:spacing w:val="4"/>
                          </w:rPr>
                          <w:t>Men’s Health Champions</w:t>
                        </w:r>
                      </w:hyperlink>
                      <w:r>
                        <w:rPr>
                          <w:color w:val="333333"/>
                          <w:spacing w:val="4"/>
                        </w:rPr>
                        <w:t> have had for things</w:t>
                      </w:r>
                    </w:p>
                    <w:p w14:paraId="71D839E9" w14:textId="77777777" w:rsidR="00D75C38" w:rsidRPr="001854F0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</w:pPr>
                      <w:proofErr w:type="spellStart"/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e</w:t>
                      </w:r>
                      <w:proofErr w:type="spellEnd"/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 xml:space="preserve"> can all do to boost our mental wellbeing. (If you’d like to train to be a champion in time for Men’s Health Week, you can sign up here for the </w:t>
                      </w:r>
                      <w:hyperlink r:id="rId16" w:tgtFrame="_blank" w:history="1">
                        <w:r w:rsidRPr="001854F0">
                          <w:rPr>
                            <w:rFonts w:eastAsia="Times New Roman"/>
                            <w:color w:val="0000FF"/>
                            <w:spacing w:val="4"/>
                            <w:u w:val="single"/>
                            <w:lang w:eastAsia="en-GB"/>
                          </w:rPr>
                          <w:t>June Men’s Health Champions course</w:t>
                        </w:r>
                      </w:hyperlink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.)</w:t>
                      </w:r>
                    </w:p>
                    <w:p w14:paraId="0F328ADF" w14:textId="77777777" w:rsidR="00D75C38" w:rsidRPr="001854F0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</w:pPr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Dig a bit deeper with our existing Man MOT manuals: </w:t>
                      </w:r>
                      <w:hyperlink r:id="rId17" w:tgtFrame="_blank" w:history="1">
                        <w:r w:rsidRPr="001854F0">
                          <w:rPr>
                            <w:rFonts w:eastAsia="Times New Roman"/>
                            <w:color w:val="0000FF"/>
                            <w:spacing w:val="4"/>
                            <w:u w:val="single"/>
                            <w:lang w:eastAsia="en-GB"/>
                          </w:rPr>
                          <w:t>Man MOT</w:t>
                        </w:r>
                      </w:hyperlink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 and </w:t>
                      </w:r>
                      <w:hyperlink r:id="rId18" w:tgtFrame="_blank" w:history="1">
                        <w:r w:rsidRPr="001854F0">
                          <w:rPr>
                            <w:rFonts w:eastAsia="Times New Roman"/>
                            <w:color w:val="0000FF"/>
                            <w:spacing w:val="4"/>
                            <w:u w:val="single"/>
                            <w:lang w:eastAsia="en-GB"/>
                          </w:rPr>
                          <w:t>Man MOT for the Mind</w:t>
                        </w:r>
                      </w:hyperlink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.</w:t>
                      </w:r>
                    </w:p>
                    <w:p w14:paraId="21063DCB" w14:textId="77777777" w:rsidR="00D75C38" w:rsidRPr="001854F0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</w:pPr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Get an NHS Health Check</w:t>
                      </w:r>
                    </w:p>
                    <w:p w14:paraId="077D51BE" w14:textId="77777777" w:rsidR="00D75C38" w:rsidRPr="001854F0" w:rsidRDefault="00D75C38" w:rsidP="00D75C38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</w:pPr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Go and see your GP or use </w:t>
                      </w:r>
                      <w:hyperlink r:id="rId19" w:tgtFrame="_blank" w:history="1">
                        <w:r w:rsidRPr="001854F0">
                          <w:rPr>
                            <w:rFonts w:eastAsia="Times New Roman"/>
                            <w:color w:val="0000FF"/>
                            <w:spacing w:val="4"/>
                            <w:u w:val="single"/>
                            <w:lang w:eastAsia="en-GB"/>
                          </w:rPr>
                          <w:t>NHS 111</w:t>
                        </w:r>
                      </w:hyperlink>
                      <w:r w:rsidRPr="001854F0"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  <w:t> if you’re concerned about any symptoms</w:t>
                      </w:r>
                    </w:p>
                    <w:p w14:paraId="19D6C4A9" w14:textId="77777777" w:rsidR="00D75C38" w:rsidRDefault="00D75C38" w:rsidP="00D75C38">
                      <w:pPr>
                        <w:shd w:val="clear" w:color="auto" w:fill="FFFFFF"/>
                        <w:spacing w:after="300"/>
                        <w:rPr>
                          <w:rFonts w:ascii="Larsseit" w:eastAsia="Times New Roman" w:hAnsi="Larsseit"/>
                          <w:b/>
                          <w:bCs/>
                          <w:color w:val="333333"/>
                          <w:spacing w:val="4"/>
                          <w:lang w:eastAsia="en-GB"/>
                        </w:rPr>
                      </w:pPr>
                      <w:r w:rsidRPr="001854F0">
                        <w:rPr>
                          <w:rFonts w:ascii="Larsseit" w:eastAsia="Times New Roman" w:hAnsi="Larsseit"/>
                          <w:b/>
                          <w:bCs/>
                          <w:color w:val="333333"/>
                          <w:spacing w:val="4"/>
                          <w:lang w:eastAsia="en-GB"/>
                        </w:rPr>
                        <w:t xml:space="preserve">This Men’s Health Week, it’s time for </w:t>
                      </w:r>
                      <w:proofErr w:type="gramStart"/>
                      <w:r w:rsidRPr="001854F0">
                        <w:rPr>
                          <w:rFonts w:ascii="Larsseit" w:eastAsia="Times New Roman" w:hAnsi="Larsseit"/>
                          <w:b/>
                          <w:bCs/>
                          <w:color w:val="333333"/>
                          <w:spacing w:val="4"/>
                          <w:lang w:eastAsia="en-GB"/>
                        </w:rPr>
                        <w:t xml:space="preserve">your </w:t>
                      </w:r>
                      <w:r>
                        <w:rPr>
                          <w:rFonts w:ascii="Larsseit" w:eastAsia="Times New Roman" w:hAnsi="Larsseit"/>
                          <w:b/>
                          <w:bCs/>
                          <w:color w:val="333333"/>
                          <w:spacing w:val="4"/>
                          <w:lang w:eastAsia="en-GB"/>
                        </w:rPr>
                        <w:t xml:space="preserve"> MOT</w:t>
                      </w:r>
                      <w:proofErr w:type="gramEnd"/>
                      <w:r w:rsidRPr="001854F0">
                        <w:rPr>
                          <w:rFonts w:ascii="Larsseit" w:eastAsia="Times New Roman" w:hAnsi="Larsseit"/>
                          <w:b/>
                          <w:bCs/>
                          <w:color w:val="333333"/>
                          <w:spacing w:val="4"/>
                          <w:lang w:eastAsia="en-GB"/>
                        </w:rPr>
                        <w:t>. </w:t>
                      </w:r>
                    </w:p>
                    <w:p w14:paraId="37C45272" w14:textId="5F4337DF" w:rsidR="008F37E5" w:rsidRPr="00D75C38" w:rsidRDefault="00D75C38" w:rsidP="00D75C38">
                      <w:pPr>
                        <w:shd w:val="clear" w:color="auto" w:fill="FFFFFF"/>
                        <w:spacing w:after="300"/>
                        <w:rPr>
                          <w:rFonts w:eastAsia="Times New Roman"/>
                          <w:color w:val="333333"/>
                          <w:spacing w:val="4"/>
                          <w:lang w:eastAsia="en-GB"/>
                        </w:rPr>
                      </w:pPr>
                      <w:r w:rsidRPr="00D75C38">
                        <w:rPr>
                          <w:b/>
                          <w:bCs/>
                          <w:sz w:val="24"/>
                          <w:szCs w:val="24"/>
                        </w:rPr>
                        <w:t>https://www.menshealthforum.org.uk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29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280EAC" wp14:editId="18BA88FA">
                <wp:simplePos x="0" y="0"/>
                <wp:positionH relativeFrom="column">
                  <wp:posOffset>3009265</wp:posOffset>
                </wp:positionH>
                <wp:positionV relativeFrom="paragraph">
                  <wp:posOffset>12202795</wp:posOffset>
                </wp:positionV>
                <wp:extent cx="3338195" cy="4288790"/>
                <wp:effectExtent l="0" t="0" r="146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428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3670" w14:textId="77777777" w:rsidR="00D62905" w:rsidRDefault="00D62905" w:rsidP="00D62905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3D5532E4" w14:textId="77777777" w:rsidR="00D62905" w:rsidRDefault="00D62905" w:rsidP="00D62905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FREE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NHS Health Checks</w:t>
                            </w:r>
                          </w:p>
                          <w:p w14:paraId="088E2441" w14:textId="77777777" w:rsidR="00D62905" w:rsidRDefault="00D62905" w:rsidP="00D629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are now able to offer the FREE NHS Health Checks for patients aged 40-74 who do not have a history of stroke, heart disease, kidney disease or diabetes. Eligible patients are invited to have a check once every 5 years- so don’t be surprised if you get an invite. The point of these checks is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prevention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so it is important that you are willing to make lifestyle changes as a result if you take up the check.</w:t>
                            </w:r>
                          </w:p>
                          <w:p w14:paraId="501199C5" w14:textId="77777777" w:rsidR="00D62905" w:rsidRDefault="00D62905" w:rsidP="00D629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you fit the criteria and would like to take the opportunity to have an NHS Health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Check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then please ask reception to arrange you an appointment.</w:t>
                            </w:r>
                          </w:p>
                          <w:p w14:paraId="4E44F155" w14:textId="77777777" w:rsidR="00D62905" w:rsidRDefault="00D62905" w:rsidP="00D629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0EAC" id="Text Box 4" o:spid="_x0000_s1028" type="#_x0000_t202" style="position:absolute;margin-left:236.95pt;margin-top:960.85pt;width:262.85pt;height:33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" fillcolor="white [3201]" strokeweight=".5pt">
                <v:textbox>
                  <w:txbxContent>
                    <w:p w14:paraId="20A03670" w14:textId="77777777" w:rsidR="00D62905" w:rsidRDefault="00D62905" w:rsidP="00D62905">
                      <w:pP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3D5532E4" w14:textId="77777777" w:rsidR="00D62905" w:rsidRDefault="00D62905" w:rsidP="00D62905">
                      <w:pP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FREE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</w:rPr>
                        <w:t>NHS Health Checks</w:t>
                      </w:r>
                    </w:p>
                    <w:p w14:paraId="088E2441" w14:textId="77777777" w:rsidR="00D62905" w:rsidRDefault="00D62905" w:rsidP="00D629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are now able to offer the FREE NHS Health Checks for patients aged 40-74 who do not have a history of stroke, heart disease, kidney disease or diabetes. Eligible patients are invited to have a check once every 5 years- so don’t be surprised if you get an invite. The point of these checks is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prevention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so it is important that you are willing to make lifestyle changes as a result if you take up the check.</w:t>
                      </w:r>
                    </w:p>
                    <w:p w14:paraId="501199C5" w14:textId="77777777" w:rsidR="00D62905" w:rsidRDefault="00D62905" w:rsidP="00D629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you fit the criteria and would like to take the opportunity to have an NHS Health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Check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then please ask reception to arrange you an appointment.</w:t>
                      </w:r>
                    </w:p>
                    <w:p w14:paraId="4E44F155" w14:textId="77777777" w:rsidR="00D62905" w:rsidRDefault="00D62905" w:rsidP="00D629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2BA3C" w14:textId="43BE42E9" w:rsidR="00D62905" w:rsidRDefault="00D62905" w:rsidP="00D62905">
      <w:pPr>
        <w:rPr>
          <w:rFonts w:ascii="Cambria" w:hAnsi="Cambria" w:cs="Cambria"/>
          <w:b/>
          <w:bCs/>
          <w:color w:val="000000"/>
          <w:sz w:val="72"/>
          <w:szCs w:val="72"/>
        </w:rPr>
      </w:pPr>
    </w:p>
    <w:p w14:paraId="649F983D" w14:textId="236556F4" w:rsidR="00D62905" w:rsidRDefault="00D62905" w:rsidP="00D62905">
      <w:pPr>
        <w:rPr>
          <w:noProof/>
          <w:sz w:val="72"/>
          <w:szCs w:val="72"/>
          <w:lang w:eastAsia="en-GB"/>
        </w:rPr>
      </w:pPr>
    </w:p>
    <w:p w14:paraId="59A05385" w14:textId="57C2F70C" w:rsidR="00D62905" w:rsidRDefault="00D62905" w:rsidP="00D62905">
      <w:pPr>
        <w:rPr>
          <w:noProof/>
          <w:lang w:eastAsia="en-GB"/>
        </w:rPr>
      </w:pPr>
    </w:p>
    <w:p w14:paraId="76B0FCB7" w14:textId="1A7FD314" w:rsidR="00D62905" w:rsidRDefault="00D62905" w:rsidP="00D62905">
      <w:pPr>
        <w:rPr>
          <w:noProof/>
          <w:lang w:eastAsia="en-GB"/>
        </w:rPr>
      </w:pPr>
    </w:p>
    <w:p w14:paraId="7EDBEBCB" w14:textId="04EB9C21" w:rsidR="00D62905" w:rsidRDefault="00D62905" w:rsidP="00D62905">
      <w:pPr>
        <w:rPr>
          <w:noProof/>
          <w:lang w:eastAsia="en-GB"/>
        </w:rPr>
      </w:pPr>
    </w:p>
    <w:p w14:paraId="55F1B990" w14:textId="419E7B27" w:rsidR="00D62905" w:rsidRDefault="00D62905" w:rsidP="00D62905">
      <w:pPr>
        <w:rPr>
          <w:noProof/>
          <w:lang w:eastAsia="en-GB"/>
        </w:rPr>
      </w:pPr>
    </w:p>
    <w:p w14:paraId="3568BC07" w14:textId="55E784E3" w:rsidR="00D62905" w:rsidRDefault="00D62905" w:rsidP="00D62905">
      <w:pPr>
        <w:rPr>
          <w:noProof/>
          <w:lang w:eastAsia="en-GB"/>
        </w:rPr>
      </w:pPr>
    </w:p>
    <w:p w14:paraId="0E0235E8" w14:textId="1724B391" w:rsidR="00D62905" w:rsidRDefault="00D62905" w:rsidP="00D62905">
      <w:pPr>
        <w:rPr>
          <w:noProof/>
          <w:lang w:eastAsia="en-GB"/>
        </w:rPr>
      </w:pPr>
    </w:p>
    <w:p w14:paraId="05DAC533" w14:textId="67652B60" w:rsidR="00D62905" w:rsidRDefault="00D62905" w:rsidP="00D62905">
      <w:pPr>
        <w:rPr>
          <w:noProof/>
          <w:lang w:eastAsia="en-GB"/>
        </w:rPr>
      </w:pPr>
    </w:p>
    <w:p w14:paraId="34CBE6AE" w14:textId="7DF51DED" w:rsidR="00D62905" w:rsidRDefault="00D62905" w:rsidP="00D62905">
      <w:pPr>
        <w:rPr>
          <w:noProof/>
          <w:lang w:eastAsia="en-GB"/>
        </w:rPr>
      </w:pPr>
    </w:p>
    <w:p w14:paraId="0D5D810C" w14:textId="035FDA8A" w:rsidR="00D62905" w:rsidRDefault="00D62905" w:rsidP="00D62905">
      <w:pPr>
        <w:rPr>
          <w:noProof/>
          <w:lang w:eastAsia="en-GB"/>
        </w:rPr>
      </w:pPr>
    </w:p>
    <w:p w14:paraId="572C690C" w14:textId="19487DDF" w:rsidR="00D62905" w:rsidRDefault="00D62905" w:rsidP="00D62905">
      <w:pPr>
        <w:rPr>
          <w:noProof/>
          <w:lang w:eastAsia="en-GB"/>
        </w:rPr>
      </w:pPr>
    </w:p>
    <w:p w14:paraId="5DC6DA55" w14:textId="3AB364EB" w:rsidR="00D62905" w:rsidRDefault="00D75C38" w:rsidP="00D62905">
      <w:pPr>
        <w:rPr>
          <w:noProof/>
          <w:lang w:eastAsia="en-GB"/>
        </w:rPr>
      </w:pPr>
      <w:r w:rsidRPr="00273C6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40A3BB5" wp14:editId="79A2E57C">
                <wp:simplePos x="0" y="0"/>
                <wp:positionH relativeFrom="column">
                  <wp:posOffset>-704850</wp:posOffset>
                </wp:positionH>
                <wp:positionV relativeFrom="paragraph">
                  <wp:posOffset>241300</wp:posOffset>
                </wp:positionV>
                <wp:extent cx="3228975" cy="2004060"/>
                <wp:effectExtent l="0" t="0" r="28575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E18D" w14:textId="59ADD4BB" w:rsidR="0001211D" w:rsidRPr="003E3320" w:rsidRDefault="0001211D" w:rsidP="000121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3320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Pr="003E332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STAFF TRAINING DATES 202</w:t>
                            </w:r>
                            <w:r w:rsidR="0083146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</w:t>
                            </w:r>
                          </w:p>
                          <w:p w14:paraId="7D51C69D" w14:textId="0F334E10" w:rsidR="0001211D" w:rsidRDefault="0001211D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E3320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Please be aware that practices across Coventry will be closed from 12:00pm on the following dates for</w:t>
                            </w:r>
                            <w:r w:rsidR="003E3320" w:rsidRPr="003E3320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3E3320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staff training:</w:t>
                            </w:r>
                          </w:p>
                          <w:p w14:paraId="3E466240" w14:textId="059EF64F" w:rsidR="00D75C38" w:rsidRDefault="00D75C38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Wed 24</w:t>
                            </w:r>
                            <w:r w:rsidRPr="00D75C38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May 2023</w:t>
                            </w:r>
                          </w:p>
                          <w:p w14:paraId="3E5BDFA2" w14:textId="0F65377E" w:rsidR="00D75C38" w:rsidRPr="003E3320" w:rsidRDefault="00D75C38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Wed 28</w:t>
                            </w:r>
                            <w:r w:rsidRPr="00D75C38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June 2023</w:t>
                            </w:r>
                          </w:p>
                          <w:p w14:paraId="10923CF3" w14:textId="77777777" w:rsidR="003D7734" w:rsidRDefault="003D7734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AE79627" w14:textId="5628CA71" w:rsidR="0001211D" w:rsidRPr="003E3320" w:rsidRDefault="0001211D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E3320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Out of hours info will be available on our phone system             </w:t>
                            </w:r>
                          </w:p>
                          <w:p w14:paraId="36C7C71D" w14:textId="60929078" w:rsidR="0001211D" w:rsidRPr="003E3320" w:rsidRDefault="0001211D" w:rsidP="0001211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3E3320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          </w:t>
                            </w:r>
                          </w:p>
                          <w:p w14:paraId="5A46D9E1" w14:textId="77777777" w:rsidR="0001211D" w:rsidRPr="0001211D" w:rsidRDefault="0001211D" w:rsidP="000121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3BB5" id="_x0000_s1029" type="#_x0000_t202" style="position:absolute;margin-left:-55.5pt;margin-top:19pt;width:254.25pt;height:157.8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zwFgIAACc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">
                <v:textbox>
                  <w:txbxContent>
                    <w:p w14:paraId="64A8E18D" w14:textId="59ADD4BB" w:rsidR="0001211D" w:rsidRPr="003E3320" w:rsidRDefault="0001211D" w:rsidP="000121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3320">
                        <w:rPr>
                          <w:b/>
                          <w:bCs/>
                          <w:color w:val="7030A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  <w:r w:rsidRPr="003E332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STAFF TRAINING DATES 202</w:t>
                      </w:r>
                      <w:r w:rsidR="0083146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3</w:t>
                      </w:r>
                    </w:p>
                    <w:p w14:paraId="7D51C69D" w14:textId="0F334E10" w:rsidR="0001211D" w:rsidRDefault="0001211D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3E3320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Please be aware that practices across Coventry will be closed from 12:00pm on the following dates for</w:t>
                      </w:r>
                      <w:r w:rsidR="003E3320" w:rsidRPr="003E3320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3E3320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staff training:</w:t>
                      </w:r>
                    </w:p>
                    <w:p w14:paraId="3E466240" w14:textId="059EF64F" w:rsidR="00D75C38" w:rsidRDefault="00D75C38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Wed 24</w:t>
                      </w:r>
                      <w:r w:rsidRPr="00D75C38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May 2023</w:t>
                      </w:r>
                    </w:p>
                    <w:p w14:paraId="3E5BDFA2" w14:textId="0F65377E" w:rsidR="00D75C38" w:rsidRPr="003E3320" w:rsidRDefault="00D75C38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Wed 28</w:t>
                      </w:r>
                      <w:r w:rsidRPr="00D75C38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June 2023</w:t>
                      </w:r>
                    </w:p>
                    <w:p w14:paraId="10923CF3" w14:textId="77777777" w:rsidR="003D7734" w:rsidRDefault="003D7734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AE79627" w14:textId="5628CA71" w:rsidR="0001211D" w:rsidRPr="003E3320" w:rsidRDefault="0001211D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3E3320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Out of hours info will be available on our phone system             </w:t>
                      </w:r>
                    </w:p>
                    <w:p w14:paraId="36C7C71D" w14:textId="60929078" w:rsidR="0001211D" w:rsidRPr="003E3320" w:rsidRDefault="0001211D" w:rsidP="0001211D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3E3320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          </w:t>
                      </w:r>
                    </w:p>
                    <w:p w14:paraId="5A46D9E1" w14:textId="77777777" w:rsidR="0001211D" w:rsidRPr="0001211D" w:rsidRDefault="0001211D" w:rsidP="0001211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7CF4C" w14:textId="2A3EA2AC" w:rsidR="00D62905" w:rsidRDefault="00D75C38" w:rsidP="00D62905">
      <w:pPr>
        <w:rPr>
          <w:b/>
          <w:noProof/>
          <w:lang w:eastAsia="en-GB"/>
        </w:rPr>
      </w:pPr>
      <w:r w:rsidRPr="00273C6D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9F2585A" wp14:editId="43955882">
                <wp:simplePos x="0" y="0"/>
                <wp:positionH relativeFrom="page">
                  <wp:posOffset>400050</wp:posOffset>
                </wp:positionH>
                <wp:positionV relativeFrom="paragraph">
                  <wp:posOffset>0</wp:posOffset>
                </wp:positionV>
                <wp:extent cx="6696075" cy="34385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8F4" w14:textId="61EB55D2" w:rsidR="00831466" w:rsidRPr="006B1031" w:rsidRDefault="00273C6D" w:rsidP="008314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D75C38"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color w:val="7030A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75C38">
                              <w:rPr>
                                <w:noProof/>
                              </w:rPr>
                              <w:drawing>
                                <wp:inline distT="0" distB="0" distL="0" distR="0" wp14:anchorId="6A37BC8F" wp14:editId="6E29C0CE">
                                  <wp:extent cx="3314700" cy="1151890"/>
                                  <wp:effectExtent l="0" t="0" r="0" b="0"/>
                                  <wp:docPr id="21" name="Picture 21" descr="Diabetes Week 2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abetes Week 20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928" cy="1160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A5677" w14:textId="77777777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180"/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  <w:t>Morning blood sugar, pre-meal blood sugar, counting carbs. HbA1c, blood pressure, how many carbs were in that sandwich again? Diabetes can feel like a never-ending stream of numbers. And some days, they just don’t add up. </w:t>
                            </w:r>
                          </w:p>
                          <w:p w14:paraId="3D03E654" w14:textId="77777777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180"/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  <w:t xml:space="preserve">Diabetes doesn't stop, but neither do you. You juggle the ups and </w:t>
                            </w:r>
                            <w:proofErr w:type="gramStart"/>
                            <w:r w:rsidRPr="00D75C38"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  <w:t>downs,</w:t>
                            </w:r>
                            <w:proofErr w:type="gramEnd"/>
                            <w:r w:rsidRPr="00D75C38"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  <w:t xml:space="preserve"> you face diabetes head on every morning (whatever your blood sugar!) and you don’t let it hold you back. </w:t>
                            </w:r>
                          </w:p>
                          <w:p w14:paraId="59A7E8D9" w14:textId="77777777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180"/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  <w:color w:val="111478"/>
                                <w:spacing w:val="7"/>
                              </w:rPr>
                              <w:t>So, this Diabetes Week, we want to celebrate everything that makes you, you. Because you’re so much more than your numbers.</w:t>
                            </w:r>
                          </w:p>
                          <w:p w14:paraId="199CBFDA" w14:textId="77777777" w:rsidR="00D75C38" w:rsidRPr="00D75C38" w:rsidRDefault="00D75C38" w:rsidP="00D75C38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b/>
                                <w:bCs/>
                                <w:color w:val="555555"/>
                                <w:sz w:val="24"/>
                                <w:szCs w:val="24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  <w:b/>
                                <w:bCs/>
                                <w:color w:val="555555"/>
                                <w:sz w:val="24"/>
                                <w:szCs w:val="24"/>
                              </w:rPr>
                              <w:t>https://www.diabetes.org.uk/diabetes-week</w:t>
                            </w:r>
                          </w:p>
                          <w:p w14:paraId="1E31695A" w14:textId="4D5720C1" w:rsidR="00273C6D" w:rsidRPr="006B1031" w:rsidRDefault="00273C6D" w:rsidP="00273C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F36D62" w14:textId="6C61FF10" w:rsidR="00273C6D" w:rsidRDefault="00273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585A" id="_x0000_s1030" type="#_x0000_t202" style="position:absolute;margin-left:31.5pt;margin-top:0;width:527.25pt;height:270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">
                <v:textbox>
                  <w:txbxContent>
                    <w:p w14:paraId="310C68F4" w14:textId="61EB55D2" w:rsidR="00831466" w:rsidRPr="006B1031" w:rsidRDefault="00273C6D" w:rsidP="0083146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7030A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D75C38">
                        <w:rPr>
                          <w:b/>
                          <w:color w:val="7030A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</w:t>
                      </w:r>
                      <w:r>
                        <w:rPr>
                          <w:b/>
                          <w:color w:val="7030A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75C38">
                        <w:rPr>
                          <w:noProof/>
                        </w:rPr>
                        <w:drawing>
                          <wp:inline distT="0" distB="0" distL="0" distR="0" wp14:anchorId="6A37BC8F" wp14:editId="6E29C0CE">
                            <wp:extent cx="3314700" cy="1151890"/>
                            <wp:effectExtent l="0" t="0" r="0" b="0"/>
                            <wp:docPr id="21" name="Picture 21" descr="Diabetes Week 2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abetes Week 20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928" cy="1160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EA5677" w14:textId="77777777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180"/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</w:pPr>
                      <w:r w:rsidRPr="00D75C38"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  <w:t>Morning blood sugar, pre-meal blood sugar, counting carbs. HbA1c, blood pressure, how many carbs were in that sandwich again? Diabetes can feel like a never-ending stream of numbers. And some days, they just don’t add up. </w:t>
                      </w:r>
                    </w:p>
                    <w:p w14:paraId="3D03E654" w14:textId="77777777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180"/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</w:pPr>
                      <w:r w:rsidRPr="00D75C38"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  <w:t xml:space="preserve">Diabetes doesn't stop, but neither do you. You juggle the ups and </w:t>
                      </w:r>
                      <w:proofErr w:type="gramStart"/>
                      <w:r w:rsidRPr="00D75C38"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  <w:t>downs,</w:t>
                      </w:r>
                      <w:proofErr w:type="gramEnd"/>
                      <w:r w:rsidRPr="00D75C38"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  <w:t xml:space="preserve"> you face diabetes head on every morning (whatever your blood sugar!) and you don’t let it hold you back. </w:t>
                      </w:r>
                    </w:p>
                    <w:p w14:paraId="59A7E8D9" w14:textId="77777777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180"/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</w:pPr>
                      <w:r w:rsidRPr="00D75C38">
                        <w:rPr>
                          <w:rFonts w:ascii="Helvetica" w:hAnsi="Helvetica" w:cs="Helvetica"/>
                          <w:color w:val="111478"/>
                          <w:spacing w:val="7"/>
                        </w:rPr>
                        <w:t>So, this Diabetes Week, we want to celebrate everything that makes you, you. Because you’re so much more than your numbers.</w:t>
                      </w:r>
                    </w:p>
                    <w:p w14:paraId="199CBFDA" w14:textId="77777777" w:rsidR="00D75C38" w:rsidRPr="00D75C38" w:rsidRDefault="00D75C38" w:rsidP="00D75C38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b/>
                          <w:bCs/>
                          <w:color w:val="555555"/>
                          <w:sz w:val="24"/>
                          <w:szCs w:val="24"/>
                        </w:rPr>
                      </w:pPr>
                      <w:r w:rsidRPr="00D75C38">
                        <w:rPr>
                          <w:rFonts w:ascii="Helvetica" w:hAnsi="Helvetica" w:cs="Helvetica"/>
                          <w:b/>
                          <w:bCs/>
                          <w:color w:val="555555"/>
                          <w:sz w:val="24"/>
                          <w:szCs w:val="24"/>
                        </w:rPr>
                        <w:t>https://www.diabetes.org.uk/diabetes-week</w:t>
                      </w:r>
                    </w:p>
                    <w:p w14:paraId="1E31695A" w14:textId="4D5720C1" w:rsidR="00273C6D" w:rsidRPr="006B1031" w:rsidRDefault="00273C6D" w:rsidP="00273C6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3F36D62" w14:textId="6C61FF10" w:rsidR="00273C6D" w:rsidRDefault="00273C6D"/>
                  </w:txbxContent>
                </v:textbox>
                <w10:wrap type="square" anchorx="page"/>
              </v:shape>
            </w:pict>
          </mc:Fallback>
        </mc:AlternateContent>
      </w:r>
    </w:p>
    <w:p w14:paraId="584089E7" w14:textId="29F15460" w:rsidR="00D62905" w:rsidRDefault="00D62905" w:rsidP="00D62905">
      <w:pPr>
        <w:autoSpaceDE w:val="0"/>
        <w:autoSpaceDN w:val="0"/>
        <w:adjustRightInd w:val="0"/>
        <w:rPr>
          <w:rFonts w:ascii="Arial Rounded MT Bold" w:hAnsi="Arial Rounded MT Bold" w:cs="Arial Rounded MT Bold"/>
          <w:color w:val="000000"/>
        </w:rPr>
      </w:pPr>
    </w:p>
    <w:p w14:paraId="3EF734F7" w14:textId="41EBFA3D" w:rsidR="00D62905" w:rsidRDefault="00D75C38" w:rsidP="00D62905">
      <w:pPr>
        <w:pStyle w:val="Default"/>
      </w:pPr>
      <w:r w:rsidRPr="0060259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9F266C0" wp14:editId="14EBDD90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6754495" cy="49244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E9C51" w14:textId="2AA5F7C8" w:rsidR="00D75C38" w:rsidRDefault="00D75C38" w:rsidP="00D75C38">
                            <w:pPr>
                              <w:shd w:val="clear" w:color="auto" w:fill="FFFFFF"/>
                              <w:spacing w:after="300" w:line="675" w:lineRule="atLeast"/>
                              <w:outlineLvl w:val="1"/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lang w:eastAsia="en-GB"/>
                              </w:rPr>
                            </w:pPr>
                            <w:hyperlink r:id="rId21" w:history="1">
                              <w:r w:rsidRPr="001854F0">
                                <w:rPr>
                                  <w:rFonts w:eastAsia="Times New Roman"/>
                                  <w:caps/>
                                  <w:color w:val="555555"/>
                                  <w:sz w:val="48"/>
                                  <w:szCs w:val="48"/>
                                  <w:u w:val="single"/>
                                  <w:lang w:eastAsia="en-GB"/>
                                </w:rPr>
                                <w:t>NATIONAL PATIENT PARTICIPATION WEEK</w:t>
                              </w:r>
                            </w:hyperlink>
                            <w:r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lang w:eastAsia="en-GB"/>
                              </w:rPr>
                              <w:t>- 31</w:t>
                            </w:r>
                            <w:r w:rsidRPr="001854F0"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lang w:eastAsia="en-GB"/>
                              </w:rPr>
                              <w:t xml:space="preserve"> may- 6</w:t>
                            </w:r>
                            <w:r w:rsidRPr="001854F0"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lang w:eastAsia="en-GB"/>
                              </w:rPr>
                              <w:t xml:space="preserve"> JUne 2023</w:t>
                            </w:r>
                          </w:p>
                          <w:p w14:paraId="3C1F869A" w14:textId="0C167E1F" w:rsidR="00D75C38" w:rsidRDefault="00D75C38" w:rsidP="00D75C38">
                            <w:pPr>
                              <w:shd w:val="clear" w:color="auto" w:fill="FFFFFF"/>
                              <w:spacing w:after="300" w:line="675" w:lineRule="atLeast"/>
                              <w:outlineLvl w:val="1"/>
                              <w:rPr>
                                <w:rFonts w:eastAsia="Times New Roman"/>
                                <w:caps/>
                                <w:color w:val="555555"/>
                                <w:sz w:val="48"/>
                                <w:szCs w:val="4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A695A2" wp14:editId="30BD4D51">
                                  <wp:extent cx="4767580" cy="15811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963" cy="1581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A07515" w14:textId="6CFC1068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300"/>
                              <w:rPr>
                                <w:rFonts w:ascii="Helvetica" w:hAnsi="Helvetica" w:cs="Helvetica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</w:rPr>
                              <w:t>T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he objective of having a patient Participation </w:t>
                            </w:r>
                            <w:proofErr w:type="gramStart"/>
                            <w:r w:rsidRPr="00D75C38">
                              <w:rPr>
                                <w:rFonts w:ascii="Helvetica" w:hAnsi="Helvetica" w:cs="Helvetica"/>
                              </w:rPr>
                              <w:t>Group(</w:t>
                            </w:r>
                            <w:proofErr w:type="gramEnd"/>
                            <w:r w:rsidRPr="00D75C38">
                              <w:rPr>
                                <w:rFonts w:ascii="Helvetica" w:hAnsi="Helvetica" w:cs="Helvetica"/>
                              </w:rPr>
                              <w:t>PPG)is be a positive influence on treatment by promoting the experiences and opinions of the patients who are cared for.</w:t>
                            </w:r>
                          </w:p>
                          <w:p w14:paraId="0FB8AC61" w14:textId="3D0AE9B8" w:rsidR="00D75C38" w:rsidRPr="00D75C38" w:rsidRDefault="00D75C38" w:rsidP="00D75C38">
                            <w:pPr>
                              <w:pStyle w:val="NormalWeb"/>
                              <w:shd w:val="clear" w:color="auto" w:fill="FFFFFF"/>
                              <w:spacing w:after="300"/>
                              <w:rPr>
                                <w:rFonts w:ascii="Helvetica" w:hAnsi="Helvetica" w:cs="Helvetica"/>
                              </w:rPr>
                            </w:pPr>
                            <w:r w:rsidRPr="00D75C38">
                              <w:rPr>
                                <w:rFonts w:ascii="Helvetica" w:hAnsi="Helvetica" w:cs="Helvetica"/>
                              </w:rPr>
                              <w:t>S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>taff and patients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 can 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work together to share their thoughts ideas </w:t>
                            </w:r>
                            <w:proofErr w:type="gramStart"/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about 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 future</w:t>
                            </w:r>
                            <w:proofErr w:type="gramEnd"/>
                            <w:r w:rsidRPr="00D75C38">
                              <w:rPr>
                                <w:rFonts w:ascii="Helvetica" w:hAnsi="Helvetica" w:cs="Helvetica"/>
                              </w:rPr>
                              <w:t xml:space="preserve"> service </w:t>
                            </w:r>
                            <w:r w:rsidRPr="00D75C38">
                              <w:rPr>
                                <w:rFonts w:ascii="Helvetica" w:hAnsi="Helvetica" w:cs="Helvetica"/>
                              </w:rPr>
                              <w:t>the standard of care and the morale of all involved is boosted significantly. Patients who have a say in how services are designed and implemented come to care more for their own health and the staff who are treating them.</w:t>
                            </w:r>
                          </w:p>
                          <w:p w14:paraId="36F6E2B9" w14:textId="203472E4" w:rsidR="00602592" w:rsidRPr="003E3320" w:rsidRDefault="00D75C38" w:rsidP="00D75C3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you are interested in attending our PCN Patient Participation Group meeting on 16</w:t>
                            </w:r>
                            <w:r w:rsidRPr="00D75C38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 1-2pm, please let us know/ ask for details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66C0" id="_x0000_s1031" type="#_x0000_t202" style="position:absolute;margin-left:0;margin-top:20.75pt;width:531.85pt;height:387.75pt;z-index:251685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">
                <v:textbox>
                  <w:txbxContent>
                    <w:p w14:paraId="2DFE9C51" w14:textId="2AA5F7C8" w:rsidR="00D75C38" w:rsidRDefault="00D75C38" w:rsidP="00D75C38">
                      <w:pPr>
                        <w:shd w:val="clear" w:color="auto" w:fill="FFFFFF"/>
                        <w:spacing w:after="300" w:line="675" w:lineRule="atLeast"/>
                        <w:outlineLvl w:val="1"/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lang w:eastAsia="en-GB"/>
                        </w:rPr>
                      </w:pPr>
                      <w:hyperlink r:id="rId23" w:history="1">
                        <w:r w:rsidRPr="001854F0">
                          <w:rPr>
                            <w:rFonts w:eastAsia="Times New Roman"/>
                            <w:caps/>
                            <w:color w:val="555555"/>
                            <w:sz w:val="48"/>
                            <w:szCs w:val="48"/>
                            <w:u w:val="single"/>
                            <w:lang w:eastAsia="en-GB"/>
                          </w:rPr>
                          <w:t>NATIONAL PATIENT PARTICIPATION WEEK</w:t>
                        </w:r>
                      </w:hyperlink>
                      <w:r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lang w:eastAsia="en-GB"/>
                        </w:rPr>
                        <w:t>- 31</w:t>
                      </w:r>
                      <w:r w:rsidRPr="001854F0"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vertAlign w:val="superscript"/>
                          <w:lang w:eastAsia="en-GB"/>
                        </w:rPr>
                        <w:t>st</w:t>
                      </w:r>
                      <w:r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lang w:eastAsia="en-GB"/>
                        </w:rPr>
                        <w:t xml:space="preserve"> may- 6</w:t>
                      </w:r>
                      <w:r w:rsidRPr="001854F0"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lang w:eastAsia="en-GB"/>
                        </w:rPr>
                        <w:t xml:space="preserve"> JUne 2023</w:t>
                      </w:r>
                    </w:p>
                    <w:p w14:paraId="3C1F869A" w14:textId="0C167E1F" w:rsidR="00D75C38" w:rsidRDefault="00D75C38" w:rsidP="00D75C38">
                      <w:pPr>
                        <w:shd w:val="clear" w:color="auto" w:fill="FFFFFF"/>
                        <w:spacing w:after="300" w:line="675" w:lineRule="atLeast"/>
                        <w:outlineLvl w:val="1"/>
                        <w:rPr>
                          <w:rFonts w:eastAsia="Times New Roman"/>
                          <w:caps/>
                          <w:color w:val="555555"/>
                          <w:sz w:val="48"/>
                          <w:szCs w:val="48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A695A2" wp14:editId="30BD4D51">
                            <wp:extent cx="4767580" cy="15811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963" cy="1581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A07515" w14:textId="6CFC1068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300"/>
                        <w:rPr>
                          <w:rFonts w:ascii="Helvetica" w:hAnsi="Helvetica" w:cs="Helvetica"/>
                        </w:rPr>
                      </w:pPr>
                      <w:r w:rsidRPr="00D75C38">
                        <w:rPr>
                          <w:rFonts w:ascii="Helvetica" w:hAnsi="Helvetica" w:cs="Helvetica"/>
                        </w:rPr>
                        <w:t>T</w:t>
                      </w:r>
                      <w:r w:rsidRPr="00D75C38">
                        <w:rPr>
                          <w:rFonts w:ascii="Helvetica" w:hAnsi="Helvetica" w:cs="Helvetica"/>
                        </w:rPr>
                        <w:t xml:space="preserve">he objective of having a patient Participation </w:t>
                      </w:r>
                      <w:proofErr w:type="gramStart"/>
                      <w:r w:rsidRPr="00D75C38">
                        <w:rPr>
                          <w:rFonts w:ascii="Helvetica" w:hAnsi="Helvetica" w:cs="Helvetica"/>
                        </w:rPr>
                        <w:t>Group(</w:t>
                      </w:r>
                      <w:proofErr w:type="gramEnd"/>
                      <w:r w:rsidRPr="00D75C38">
                        <w:rPr>
                          <w:rFonts w:ascii="Helvetica" w:hAnsi="Helvetica" w:cs="Helvetica"/>
                        </w:rPr>
                        <w:t>PPG)is be a positive influence on treatment by promoting the experiences and opinions of the patients who are cared for.</w:t>
                      </w:r>
                    </w:p>
                    <w:p w14:paraId="0FB8AC61" w14:textId="3D0AE9B8" w:rsidR="00D75C38" w:rsidRPr="00D75C38" w:rsidRDefault="00D75C38" w:rsidP="00D75C38">
                      <w:pPr>
                        <w:pStyle w:val="NormalWeb"/>
                        <w:shd w:val="clear" w:color="auto" w:fill="FFFFFF"/>
                        <w:spacing w:after="300"/>
                        <w:rPr>
                          <w:rFonts w:ascii="Helvetica" w:hAnsi="Helvetica" w:cs="Helvetica"/>
                        </w:rPr>
                      </w:pPr>
                      <w:r w:rsidRPr="00D75C38">
                        <w:rPr>
                          <w:rFonts w:ascii="Helvetica" w:hAnsi="Helvetica" w:cs="Helvetica"/>
                        </w:rPr>
                        <w:t>S</w:t>
                      </w:r>
                      <w:r w:rsidRPr="00D75C38">
                        <w:rPr>
                          <w:rFonts w:ascii="Helvetica" w:hAnsi="Helvetica" w:cs="Helvetica"/>
                        </w:rPr>
                        <w:t>taff and patients</w:t>
                      </w:r>
                      <w:r w:rsidRPr="00D75C38">
                        <w:rPr>
                          <w:rFonts w:ascii="Helvetica" w:hAnsi="Helvetica" w:cs="Helvetica"/>
                        </w:rPr>
                        <w:t xml:space="preserve"> can </w:t>
                      </w:r>
                      <w:r w:rsidRPr="00D75C38">
                        <w:rPr>
                          <w:rFonts w:ascii="Helvetica" w:hAnsi="Helvetica" w:cs="Helvetica"/>
                        </w:rPr>
                        <w:t xml:space="preserve">work together to share their thoughts ideas </w:t>
                      </w:r>
                      <w:proofErr w:type="gramStart"/>
                      <w:r w:rsidRPr="00D75C38">
                        <w:rPr>
                          <w:rFonts w:ascii="Helvetica" w:hAnsi="Helvetica" w:cs="Helvetica"/>
                        </w:rPr>
                        <w:t xml:space="preserve">about </w:t>
                      </w:r>
                      <w:r w:rsidRPr="00D75C38">
                        <w:rPr>
                          <w:rFonts w:ascii="Helvetica" w:hAnsi="Helvetica" w:cs="Helvetica"/>
                        </w:rPr>
                        <w:t xml:space="preserve"> future</w:t>
                      </w:r>
                      <w:proofErr w:type="gramEnd"/>
                      <w:r w:rsidRPr="00D75C38">
                        <w:rPr>
                          <w:rFonts w:ascii="Helvetica" w:hAnsi="Helvetica" w:cs="Helvetica"/>
                        </w:rPr>
                        <w:t xml:space="preserve"> service </w:t>
                      </w:r>
                      <w:r w:rsidRPr="00D75C38">
                        <w:rPr>
                          <w:rFonts w:ascii="Helvetica" w:hAnsi="Helvetica" w:cs="Helvetica"/>
                        </w:rPr>
                        <w:t>the standard of care and the morale of all involved is boosted significantly. Patients who have a say in how services are designed and implemented come to care more for their own health and the staff who are treating them.</w:t>
                      </w:r>
                    </w:p>
                    <w:p w14:paraId="36F6E2B9" w14:textId="203472E4" w:rsidR="00602592" w:rsidRPr="003E3320" w:rsidRDefault="00D75C38" w:rsidP="00D75C3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you are interested in attending our PCN Patient Participation Group meeting on 16</w:t>
                      </w:r>
                      <w:r w:rsidRPr="00D75C38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June 1-2pm, please let us know/ ask for details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2905" w:rsidSect="003E3320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rsseit">
    <w:altName w:val="Cambri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11B2"/>
    <w:multiLevelType w:val="hybridMultilevel"/>
    <w:tmpl w:val="9B6C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25DC"/>
    <w:multiLevelType w:val="multilevel"/>
    <w:tmpl w:val="2F1C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263C7"/>
    <w:multiLevelType w:val="multilevel"/>
    <w:tmpl w:val="502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3D7107"/>
    <w:multiLevelType w:val="multilevel"/>
    <w:tmpl w:val="AD6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521D5"/>
    <w:multiLevelType w:val="multilevel"/>
    <w:tmpl w:val="274E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503169"/>
    <w:multiLevelType w:val="multilevel"/>
    <w:tmpl w:val="769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F6516D"/>
    <w:multiLevelType w:val="hybridMultilevel"/>
    <w:tmpl w:val="058C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05"/>
    <w:rsid w:val="0001211D"/>
    <w:rsid w:val="0009101A"/>
    <w:rsid w:val="001570F8"/>
    <w:rsid w:val="002001A1"/>
    <w:rsid w:val="00273C6D"/>
    <w:rsid w:val="00354411"/>
    <w:rsid w:val="003D7734"/>
    <w:rsid w:val="003E3320"/>
    <w:rsid w:val="00583949"/>
    <w:rsid w:val="00602592"/>
    <w:rsid w:val="006802A9"/>
    <w:rsid w:val="006B1031"/>
    <w:rsid w:val="00754734"/>
    <w:rsid w:val="00826E60"/>
    <w:rsid w:val="0083058E"/>
    <w:rsid w:val="00831466"/>
    <w:rsid w:val="008F37E5"/>
    <w:rsid w:val="009F566E"/>
    <w:rsid w:val="00B3435E"/>
    <w:rsid w:val="00C52C9D"/>
    <w:rsid w:val="00CC3A51"/>
    <w:rsid w:val="00D00E73"/>
    <w:rsid w:val="00D62905"/>
    <w:rsid w:val="00D75C38"/>
    <w:rsid w:val="00D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C9AC"/>
  <w15:chartTrackingRefBased/>
  <w15:docId w15:val="{D06444DA-AD60-4CB4-B3A8-DDC991A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0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83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C3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C3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D62905"/>
    <w:rPr>
      <w:rFonts w:ascii="Times New Roman" w:eastAsiaTheme="minorEastAsia" w:hAnsi="Times New Roman" w:cs="Times New Roman"/>
    </w:rPr>
  </w:style>
  <w:style w:type="paragraph" w:styleId="NoSpacing">
    <w:name w:val="No Spacing"/>
    <w:basedOn w:val="Normal"/>
    <w:link w:val="NoSpacingChar"/>
    <w:uiPriority w:val="1"/>
    <w:qFormat/>
    <w:rsid w:val="00D629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9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29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semiHidden/>
    <w:rsid w:val="00D6290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62905"/>
    <w:rPr>
      <w:color w:val="605E5C"/>
      <w:shd w:val="clear" w:color="auto" w:fill="E1DFDD"/>
    </w:rPr>
  </w:style>
  <w:style w:type="paragraph" w:customStyle="1" w:styleId="nhsd-t-body">
    <w:name w:val="nhsd-t-body"/>
    <w:basedOn w:val="Normal"/>
    <w:rsid w:val="00D6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1570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058E"/>
    <w:rPr>
      <w:b/>
      <w:bCs/>
    </w:rPr>
  </w:style>
  <w:style w:type="character" w:customStyle="1" w:styleId="xpink">
    <w:name w:val="x_pink"/>
    <w:basedOn w:val="DefaultParagraphFont"/>
    <w:rsid w:val="008F37E5"/>
  </w:style>
  <w:style w:type="character" w:customStyle="1" w:styleId="Heading1Char">
    <w:name w:val="Heading 1 Char"/>
    <w:basedOn w:val="DefaultParagraphFont"/>
    <w:link w:val="Heading1"/>
    <w:uiPriority w:val="9"/>
    <w:rsid w:val="00583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C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C3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shealthforum.org.uk/diy-man-mot" TargetMode="External"/><Relationship Id="rId13" Type="http://schemas.openxmlformats.org/officeDocument/2006/relationships/hyperlink" Target="https://111.nhs.uk/" TargetMode="External"/><Relationship Id="rId18" Type="http://schemas.openxmlformats.org/officeDocument/2006/relationships/hyperlink" Target="https://www.menshealthforum.org.uk/man-mot-mi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rstpracticemanagement.co.uk/blog/2023-blog-posts/national-patient-participation-week/?utm_campaign=2334208_FPM+Bulletin+24.05++HR+Adviceline+Queries%3a+Giving+References++Patient+Participation+Week++June+Awareness+Calendar&amp;utm_medium=email&amp;utm_source=Stericycle+-+Customer+Experience+Account+&amp;dm_i=2TBN%2c1E134%2c1YRM35%2c5GUEZ%2c1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menshealthforum.org.uk/man-mot-mind" TargetMode="External"/><Relationship Id="rId17" Type="http://schemas.openxmlformats.org/officeDocument/2006/relationships/hyperlink" Target="https://www.menshealthforum.org.uk/man-mo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.menshealthforum.org.uk/products/health-champions-training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menshealthforum.org.uk/man-mo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nshealthforum.org.uk/mens-health-champions-training" TargetMode="External"/><Relationship Id="rId23" Type="http://schemas.openxmlformats.org/officeDocument/2006/relationships/hyperlink" Target="https://www.firstpracticemanagement.co.uk/blog/2023-blog-posts/national-patient-participation-week/?utm_campaign=2334208_FPM+Bulletin+24.05++HR+Adviceline+Queries%3a+Giving+References++Patient+Participation+Week++June+Awareness+Calendar&amp;utm_medium=email&amp;utm_source=Stericycle+-+Customer+Experience+Account+&amp;dm_i=2TBN%2c1E134%2c1YRM35%2c5GUEZ%2c1" TargetMode="External"/><Relationship Id="rId10" Type="http://schemas.openxmlformats.org/officeDocument/2006/relationships/hyperlink" Target="https://shop.menshealthforum.org.uk/products/health-champions-training" TargetMode="External"/><Relationship Id="rId19" Type="http://schemas.openxmlformats.org/officeDocument/2006/relationships/hyperlink" Target="https://111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shealthforum.org.uk/mens-health-champions-training" TargetMode="External"/><Relationship Id="rId14" Type="http://schemas.openxmlformats.org/officeDocument/2006/relationships/hyperlink" Target="https://www.menshealthforum.org.uk/diy-man-mot" TargetMode="External"/><Relationship Id="rId2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C319-B848-43F9-AFED-483451A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99</Characters>
  <Application>Microsoft Office Word</Application>
  <DocSecurity>0</DocSecurity>
  <Lines>1</Lines>
  <Paragraphs>1</Paragraphs>
  <ScaleCrop>false</ScaleCrop>
  <Company>Coventry and Warwickshire Partnership Trust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Carrie (WILLENHAL OAK MEDICAL CENTRE)</dc:creator>
  <cp:keywords/>
  <dc:description/>
  <cp:lastModifiedBy>DICKINSON, Carrie (WILLENHAL OAK MEDICAL CENTRE)</cp:lastModifiedBy>
  <cp:revision>2</cp:revision>
  <dcterms:created xsi:type="dcterms:W3CDTF">2023-06-02T12:57:00Z</dcterms:created>
  <dcterms:modified xsi:type="dcterms:W3CDTF">2023-06-02T12:57:00Z</dcterms:modified>
</cp:coreProperties>
</file>